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A84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26E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Утверждаю</w:t>
      </w:r>
    </w:p>
    <w:p w:rsid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и.о. председателя комитета</w:t>
      </w:r>
    </w:p>
    <w:p w:rsid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образованию Администрации</w:t>
      </w:r>
    </w:p>
    <w:p w:rsid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Советского района</w:t>
      </w:r>
    </w:p>
    <w:p w:rsid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 Г.М. Кудряшова</w:t>
      </w:r>
    </w:p>
    <w:p w:rsid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«____» _____________ 20____ г.</w:t>
      </w:r>
    </w:p>
    <w:p w:rsid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26E27" w:rsidRPr="00726E27" w:rsidRDefault="00726E27" w:rsidP="00726E27">
      <w:pPr>
        <w:spacing w:before="100" w:beforeAutospacing="1" w:after="100" w:afterAutospacing="1" w:line="240" w:lineRule="auto"/>
        <w:contextualSpacing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4539" w:rsidRPr="000A4539" w:rsidRDefault="000A4539" w:rsidP="009B1A84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</w:t>
      </w:r>
      <w:r w:rsidRPr="000A4539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</w:t>
      </w:r>
      <w:r w:rsidRPr="000A4539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лжностная инструкция директора школы</w:t>
      </w: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Настоящая должностная инструкция разработана на основе тарифно-квалификационной характеристики руководителя (директора, начальника, </w:t>
      </w: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заведующего) учреждения</w:t>
      </w:r>
      <w:proofErr w:type="gramEnd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образования, утвержденной приказом Минобразования Российской Федерации и Госкомвуза Российской Федерации от 31 августа 1995 г. № 463/1268 по согласованию с Министерством труда Российской Федерации (постановление Минтруда России от 17 августа 1995 г. № 46). При составлении инструкции учтены также Примерные рекомендации об организации службы охраны труда в образовательном учреждении системы Министерства образования Российской Федерации, утвержденные приказом Минобразования Российской Федерации от 27 февраля 1995 г. № 92.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Директор школы назначается и освобождается от должности комитетом по образованию администрации Советского района.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период отпуска и временной нетрудоспособности директора школы его обязанности </w:t>
      </w: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быть возложены на заместителя директора по учебно-воспитательной работе Исполнение обязанностей осуществляется</w:t>
      </w:r>
      <w:proofErr w:type="gramEnd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законодательством о труде и Уставом школы на основании приказа директора или приказа МУО, если первый не может быть издан по объективным причинам.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Директор школы должен иметь высшее профессиональное образование и стаж работы не менее 5 лет на педагогических или руководящих должностях, а также пройти соответствующую аттестацию.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Директору школы совмещение должности с другими руководящими должностями (кроме научного и научно-методического руководства) внутри или вне школы не разрешается.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 обязанности директора школы не могут исполняться по совместительству.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Директор школы подчиняется непосредственно председателю комитета по образованию.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Директору школы непосредственно подчиняются его заместители. Директор школы вправе в пределах своей компетенции дать обязательное для исполнения указание любому работнику школы и обучающемуся. Директор школы вправе отменить распоряжение любого другого работника школы.</w:t>
      </w:r>
    </w:p>
    <w:p w:rsid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1.6. В своей деятельности директор школы руководствуется Конституцией и законами Российской Федерации, законом «Об образовании», Уставом и законами или нормативными правовыми актами Алтайского  края, указами Президента Российской, решениями Правительства Российской Федерации, администрации Алтайского  края, администрации Советского района и органов управления образованием всех уровней по вопросам образования и воспитания обучающихся; правилами и нормами охраны труда, техники безопасности и противопожарной защиты, а также Уставом и локальными правовыми актами школы (в том числе настоящей должностной инструкцией), трудовым договором (контрактом). Директор школы соблюдает Конвенцию о правах ребенка.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Функции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направлениями деятельности директора школы являются: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организация образовательной (учебно-воспитательной) работы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обеспечение административно-хозяйственной (производственной) работы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2.3. создание режима соблюдения норм и правил техники безопасности в школе;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2.4. взаимодействия с другими организациями;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Должностные обязанности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 выполняет следующие должностные обязанности: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осуществляет общее руководство всеми направлениями деятельности школы в соответствии с ее Уставом и законодательством Российской Федерации;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совместно с Советом школы определяет стратегию, цели и задачи развития школы, принимает решения о программном планировании ее работы;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осуществляет разработку, утверждение и внедрение программ развития учреждения, образовательных программ, учебных планов, курсов, дисциплин, годовых календарных учебных графиков. Устава и правил внутреннего распорядка школы и других локальных нормативных актов и учебно-методических документов;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определяет структуру управления школой, штатное расписание;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3.5. решает научные, учебно-методические, административные, финансовые, хозяйственные и иные вопросы, возникающие в процессе деятельности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планирует, координирует и контролирует работу педагогических и других работников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осуществляет подбор, прием на работу и расстановку кадров; 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3.8. определяет должностные обязанности работников, создает условия для повышения их профессионального мастерства;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3.9. устанавливает ставки заработной платы и должностные оклады работников школы в пределах собственных финансовых средств с учетом ограничений, установленных федеральными и местными нормативами;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3.10. устанавливает надбавки и доплаты к ставкам и должностным окладам работников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3.11. утверждает расписания занятий обучающихся, графики работы и педагогическую нагрузку работников школы, тарификационные списки и графики отпусков;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3.12. поощряет и стимулирует творческую инициативу работников, поддерживает благоприятный морально-психологический климат в коллективе;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3.13. определяет совместно с Советом школы порядок и размеры премирования работников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3.14. формирует контингент обучающихся в пределах оговоренной лицензией квоты и/или в соответствии с Типовым положением об общеобразовательном учреждении; обеспечивает социальную защиту и защиту прав обучающихся;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3.15. обеспечивает государственную регистрацию школы, лицензирование образовательной деятельности, государственные аттестацию и аккредитацию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3.16. обеспечивает создание в школе необходимых условий для работы подразделений организаций общественного питания и медицинских учреждений, контролирует их работу в целях охраны и укрепления здоровья обучающихся и работников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3.17. обеспечивает эффективное взаимодействие и сотрудничество с органами местного самоуправления, предприятиями и организациями, общественностью, родителями (лицами, их заменяющими);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3.18. организует и совершенствует методическое обеспечение образовательного процесса, содействует деятельности учительских (педагогических) организаций и методических объединений;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3.19. руководит деятельностью Педагогического совета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3.20. координирует в школе деятельность общественных (в том числе детских и молодежных) организаций (объединений);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3.21. обеспечивает выполнение коллективного договора, создает Совету школы, профсоюзной организации (организациям) необходимые условия для нормальной работы;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3.22. обеспечивает рациональное использование бюджетных ассигнований, а также средств, поступающих из других источников; представляет учредителю и общественности ежегодный отчет школы о поступлении и расходовании финансовых и материальных средств;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3.23. обеспечивает привлечение для осуществления деятельности, предусмотренной Уставом школы, дополнительных источников финансовых и материальных средств, в том числе использование банковского кредита;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3.24. представляет школу в государственных, муниципальных, общественных и иных органах, организациях, учреждениях;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3.25. обеспечивает учет, сохранность и пополнение учебно-материальной базы, учет и хранение документации; организует делопроизводство, ведение бухгалтерского учета и статистической отчетности;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3.26. организует в установленном порядке работу по назначению пособий по государственному социальному обеспечению и пенсий;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3.27. управляет на праве оперативного управления имуществом школы, полученным от учредителя, а также имуществом, являющимся собственностью школы; распоряжается кредитами;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3.28. организует работу по созданию и обеспечению условий проведения образовательного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школы; возглавляет гражданскую оборону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3.29. обеспечивает безопасную эксплуатацию инженерно-технических коммуникаций оборудования и принимает меры по приведению их в соответствие с действующими стандартами, правилами и нормами по охране труда; своевременно организует осмотры и ремонт зданий образовательного учреждения;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3.30. назначает ответственных лиц за соблюдение требований охраны труда в учебных кабинетах, мастерских, спортзале и т.п., а также во всех подсобных помещениях;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3.31. утверждает должностные обязанности по обеспечению безопасности жизнедеятельности для педагогического коллектива;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3.32. принимает меры по внедрению предложений членов коллектива, направленных на дальнейшее улучшение и оздоровление условий проведения образовательного процесса;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3.33. выносит на обсуждение Совета школы (педагогического, попечительского совета), производственного совещания или собрания трудового коллектива вопросы организации работы по охране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3.34. отчитывается на собраниях трудового коллектива о состоянии охраны труда, выполнении мероприятий по оздоровлению работающих и обучающихся, улучшению условий образовательного процесса, а также принимаемых мерах по устранению выявленных недостатков;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3.35. организует обеспечение работников школы спецодеждой, и другими средствами индивидуальной защиты в соответствии с действующими типовыми нормами и инструкциями, а также обучающихся при проведении общественно полезного и производительного труда, практических и лабораторных работ и т.п.;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3.36. проводит профилактическую работу по предупреждению травматизма и снижению заболеваемости работников и обучающихся;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3.37. оформляет прием новых работников только при наличии положительного заключения медицинского учреждения; контролирует своевременное проведение диспансеризации работников и обучающихся;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3.38. организует в установленном порядке работу комиссий по приемке школы к новому учебному году, подписывает акты приемки образовательного учреждения;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3.39. обеспечивает выполнение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3.40. немедленно сообщает о групповом, тяжелом несчастном случае и случае со смертельным исходом непосредственно вышестоящему руководителю органа управления образованием, родителям пострадавшего (пострадавших) или лицам, их заменяющим, принимает все возможные меры к устранению причин, вызвавших несчастный случай, обеспечивает необходимые условия для проведения своевременного и объективного расследования согласно действующим положениям;</w:t>
      </w:r>
      <w:proofErr w:type="gramEnd"/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3.41. заключает и организует совместно с профкомом выполнение ежегодных соглашений по охране труда, подводит итоги выполнения соглашения по охране труда один раз в полугодие;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3.42. утверждает по согласованию с профкомом инструкции по охране труда для работающих и обучающихся; в установленном порядке организует пересмотр инструкций;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3.43. проводит вводный инструктаж по охране труда с вновь поступающими на работу лицами, инструктаж на рабочем месте с сотрудниками образовательного учреждения; оформляет проведение инструктажа в журнале;</w:t>
      </w:r>
      <w:r w:rsidRPr="000A4539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ЖУРНАЛ «ДИРЕКТОР333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3.44. планирует в установленном порядке периодическое обучение работников школы по вопросам обеспечения безопасности жизнедеятельности на краткосрочных курсах и семинарах, организуемых органами управления образованием и охраной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3.45. принимает меры совместно с профкомом, родительской общественностью по улучшению организации питания, ассортимента продуктов, созданию условий для качественного приготовления пищи в столовой, буфете;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3.46. принимает меры совместно с медицинскими работниками по улучшению медицинского обслуживания и оздоровительной работы;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3.47. обеспечивает учебно-трудовую нагрузку работающих и обучающихся с учетом их психофизических возможностей, организует оптимальные режимы труда и отдыха;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3.48. запрещает проведение образовательного процесса при наличии опасных условий для здоровья обучающихся или работающих;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3.49. проходит периодические бесплатные медицинские обследования;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3.50. соблюдает этические нормы поведения в школе, в быту, в общественных местах, соответствующие общественному положению педагога;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3.51. обязанности по охране труда (</w:t>
      </w: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Положения</w:t>
      </w:r>
      <w:proofErr w:type="gramEnd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РФ об охране труда):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организует работу по созданию и обеспечению условий проведения образовательного процесса в соответствии с действующим законодательством о труде, межотраслевыми и ведомственными нормативными документами и иными локальными актами по охране труда и Уставом образовательного учреждения;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обеспечивает безопасную эксплуатацию инженерно-технических коммуникаций оборудования и принимает меры по приведению их в соответствие с действующими стандартами, правилами и нормами по охране труда. Своевременно организует осмотры и ремонт зданий образовательного учреждения;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назначает приказом ответственных лиц за соблюдение требований охраны труда в учебных кабинетах, мастерских, спортзале и т.п., а также во всех подсобных помещениях;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утверждает должностные обязанности по обеспечению безопасности жизнедеятельности для педагогического коллектива и инструкции по охране труда для работающих и служащих образовательного учреждения;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принимает меры по внедрению предложений членов коллектива, направленных на дальнейшее улучшение и оздоровление условий проведения образовательного процесса;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выносит на обсуждение совета (педагогического, попечительского совета), производственного совещания или собрания трудового коллектива вопросы организации работы по охране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отчитывается на собраниях трудового коллектива о состоянии охраны труда, выполнении мероприятий по оздоровлению работающих, обучающихся и воспитанников, улучшению условий образовательного процесса, а также принимаемых мерах по устранению выявленных недостатков;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организует обеспечение работников образовательного учреждения спецодеждой, спецобувью и другими средствами индивидуальной защиты в соответствии с действующими типовыми нормами и инструкциями, а также обучающихся и воспитанников при проведении общественно полезного и производительного труда, практических и лабораторных работ и т.п.;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осуществляет поощрение работников образовательных учреждений за активную работу по созданию и обеспечению здоровых и безопасных условий при проведении образовательного процесса, а также привлечение к дисциплинарной ответственности лиц, виновных в нарушении законодательства о труде, правил и норм по охране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проводит профилактическую работу по предупреждению травматизма и снижению заболеваемости работников, обучающихся и воспитанников;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оформляет прием новых работников только при наличии положительного заключения медицинского учреждения. Контролирует своевременное проведение диспансеризации работников, обучающихся и воспитанников;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организует в установленном порядке работу комиссий по приемке образовательного учреждения к новому учебному году. Подписывает акты приемки образовательного учреждения;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обеспечивает выполнение директивных и нормативных документов по охране труда, предписаний органов управления образованием, государственного надзора и технической инспекции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немедленно сообщает о групповом, тяжелом несчастном случае и случае со смертельным исходом непосредственно вышестоящему руководителю органа управления образованием, родителям пострадавшего (пострадавших) или лицам, их заменяющим, принимает все возможные меры к устранению причин, вызвавших несчастный случай, обеспечивает необходимые условия для проведения своевременного и объективного расследования согласно действующим положениям;</w:t>
      </w:r>
      <w:proofErr w:type="gramEnd"/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заключает и организует совместно с профкомом выполнение ежегодных соглашений по охране труда. Подводит итоги выполнения соглашения по охране труда один раз в полугодие;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утверждает по согласованию с профкомом инструкции по охране труда для работающих, обучающихся и воспитанников. В установленном порядке организует пересмотр инструкций;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проводит вводный инструктаж по охране труда с вновь поступающими на работу липами, инструктаж на рабочем месте с сотрудниками образовательного учреждения. Оформляет проведение инструктажа в журнале;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планирует в установленном порядке периодическое обучение работников образовательного учреждения по вопросам обеспечения безопасности жизнедеятельности на краткосрочных курсах и семинарах, организуемых органами управления образованием и охраной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принимает меры совместно с профкомом, родительской общественностью по улучшению организации питания, ассортимента продуктов, созданию условий для качественного приготовления пищи в столовой, буфете;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принимает меры совместно с медицинскими работниками по улучшению медицинского обслуживания и оздоровительной работы;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обеспечивает учебно-трудовую нагрузку работающих, обучающихся и воспитанников с учетом их психофизических возможностей, организует оптимальные режимы труда и отдыха;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запрещает проведение образовательного процесса при наличии опасных условий для здоровья обучающихся или работающих;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определяет финансирование мероприятий по обеспечению безопасности жизнедеятельности, проводит оплату больничных листов нетрудоспособности и доплату лицам, работающим в неблагоприятных условиях труда;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несет персональную ответственность за обеспечение здоровых и безопасных условий образовательного процесса.</w:t>
      </w:r>
    </w:p>
    <w:p w:rsidR="009B1A84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Права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 Директор школы имеет право в пределах своей компетенции: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издавать приказы и давать обязательные распоряжения работникам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поощрять и привлекать к дисциплинарной и иной ответственности работников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привлекать к дисциплинарной ответственности обучающихся за проступки, </w:t>
      </w:r>
      <w:proofErr w:type="spell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дезорганизующие</w:t>
      </w:r>
      <w:proofErr w:type="spellEnd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учебно-воспитательный процесс, в порядке, установленном Уставом школы и Правилами о поощрениях и взысканиях;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заключать договоры, в том числе трудовые;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открывать и закрывать счета в банках;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присутствовать на любых занятиях, проводимых с учащимися школы (без права входить в класс после начала занятий без экстренной необходимости и делать замечания педагогу в течение занятий);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вносить в необходимых случаях временные изменения в расписание занятий, отменять занятия, временно объединять группы и классы для проведения совместных занятий;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4.8. делегировать свои полномочия, выдавать доверенности.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Ответственность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Директор шкоды несет ответственность за уровень квалификации работников школы, реализацию образовательных программ в соответствии с учебным планом и графиком учебного процесса, за качество образования выпускников, жизнь и здоровье, соблюдение прав и </w:t>
      </w: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</w:t>
      </w:r>
      <w:proofErr w:type="gramEnd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и работников учреждения во время образовательного процесса в установленном законодательством Российской Федерации порядке.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За неисполнение или ненадлежащее исполнение без уважительных причин Устава и Правил внутреннего трудового распорядка школы, иных локальных нормативных актов, законных распоряжений органов управления образованием, должностных обязанностей, установленных настоящей Инструкцией, в том числе за не использование предоставленных прав, директор школы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5.3. </w:t>
      </w:r>
      <w:proofErr w:type="gramStart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применение, в том числе однократное, методов воспитания, связанных с физическим и (или) психическим насилием над личностью обучающегося, а также совершение иного аморального проступка директор школы может быть освобожден от занимаемой должности в соответствии с трудовым законодательством и Законом </w:t>
      </w: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«Об образовании».</w:t>
      </w:r>
      <w:proofErr w:type="gramEnd"/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Увольнение за данный проступок не является мерой дисциплинарной ответственности.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За нарушение правил пожарной безопасности, охраны труда, санитарно-гигиенических правил организации учебно-воспитательного процесса директор школы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За виновное причинение школе или участникам образовательного процесса ущерба в связи с исполнением (неисполнением) своих должностных обязанностей директор школы несет материальную ответственность в порядке и в пределах, установленных трудовым и (или) гражданским законодательством.</w:t>
      </w:r>
    </w:p>
    <w:p w:rsidR="009B1A84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Взаимоотношения. Связи по должности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Директор школы взаимодействует: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6.1.1. с Советом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6.1.2. с Педагогическим советом школы;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6.1.3. с органами местного самоуправления (согласование годовых календарных учебных графиков);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самостоятельно планирует свою работу на каждый учебный год и каждую учебную четверть;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представляет в установленные сроки в установленной форме отчетность учредителю и другим полномочным государственным и муниципальным органам;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получает от учредителя, государственных и муниципальных  органов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6.5. систематически обменивается информацией со своими заместителями, педагогическими и иными работниками школы.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A4539" w:rsidRPr="000A4539" w:rsidRDefault="000A4539" w:rsidP="00D92278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Режим работы.</w:t>
      </w:r>
    </w:p>
    <w:p w:rsidR="000A4539" w:rsidRP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школы:</w:t>
      </w:r>
    </w:p>
    <w:p w:rsidR="000A4539" w:rsidRDefault="000A4539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r w:rsidR="00D92278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A4539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аботает в режиме ненормированного рабочего дня по графику, составленному исходя из 40-часовой рабочей недели и утвержденному Советом школы;</w:t>
      </w:r>
    </w:p>
    <w:p w:rsidR="00726E27" w:rsidRPr="000A4539" w:rsidRDefault="00726E27" w:rsidP="009B1A84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A33" w:rsidRDefault="00726E27" w:rsidP="00726E27">
      <w:pPr>
        <w:tabs>
          <w:tab w:val="left" w:pos="531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инструкцией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ab/>
        <w:t>__________       Л.В. Адодин</w:t>
      </w:r>
    </w:p>
    <w:p w:rsidR="00726E27" w:rsidRPr="000A4539" w:rsidRDefault="00726E27" w:rsidP="00726E27">
      <w:pPr>
        <w:tabs>
          <w:tab w:val="left" w:pos="5314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______________ 20 ___ г. </w:t>
      </w:r>
    </w:p>
    <w:sectPr w:rsidR="00726E27" w:rsidRPr="000A4539" w:rsidSect="009B1A8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displayBackgroundShape/>
  <w:proofState w:spelling="clean" w:grammar="clean"/>
  <w:defaultTabStop w:val="708"/>
  <w:characterSpacingControl w:val="doNotCompress"/>
  <w:compat/>
  <w:rsids>
    <w:rsidRoot w:val="000A4539"/>
    <w:rsid w:val="000A4539"/>
    <w:rsid w:val="002F4A33"/>
    <w:rsid w:val="00726E27"/>
    <w:rsid w:val="009B1A84"/>
    <w:rsid w:val="00AE1F0B"/>
    <w:rsid w:val="00D9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A33"/>
  </w:style>
  <w:style w:type="paragraph" w:styleId="3">
    <w:name w:val="heading 3"/>
    <w:basedOn w:val="a"/>
    <w:link w:val="30"/>
    <w:uiPriority w:val="9"/>
    <w:qFormat/>
    <w:rsid w:val="000A453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453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0A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A4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0A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A4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basedOn w:val="a"/>
    <w:rsid w:val="000A45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3115</Words>
  <Characters>17756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20830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Адодин Л.В.</dc:creator>
  <cp:keywords/>
  <dc:description/>
  <cp:lastModifiedBy>Адодин Л.В.</cp:lastModifiedBy>
  <cp:revision>3</cp:revision>
  <dcterms:created xsi:type="dcterms:W3CDTF">2010-02-10T03:22:00Z</dcterms:created>
  <dcterms:modified xsi:type="dcterms:W3CDTF">2010-02-10T05:31:00Z</dcterms:modified>
</cp:coreProperties>
</file>